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6D2" w:rsidRPr="001F06D2" w:rsidRDefault="001F06D2" w:rsidP="001F06D2">
      <w:pPr>
        <w:pStyle w:val="NormalnyWeb"/>
        <w:shd w:val="clear" w:color="auto" w:fill="FFFFFF"/>
        <w:spacing w:before="0" w:beforeAutospacing="0" w:after="0" w:afterAutospacing="0"/>
        <w:jc w:val="right"/>
        <w:rPr>
          <w:bCs/>
          <w:i/>
          <w:color w:val="363636"/>
          <w:sz w:val="20"/>
          <w:szCs w:val="20"/>
        </w:rPr>
      </w:pPr>
      <w:r w:rsidRPr="001F06D2">
        <w:rPr>
          <w:bCs/>
          <w:i/>
          <w:color w:val="363636"/>
          <w:sz w:val="20"/>
          <w:szCs w:val="20"/>
        </w:rPr>
        <w:t>Załącznik nr 3 do Zarządzenia nr 12/2020</w:t>
      </w:r>
    </w:p>
    <w:p w:rsidR="001F06D2" w:rsidRPr="001F06D2" w:rsidRDefault="001F06D2" w:rsidP="001F06D2">
      <w:pPr>
        <w:pStyle w:val="NormalnyWeb"/>
        <w:shd w:val="clear" w:color="auto" w:fill="FFFFFF"/>
        <w:spacing w:before="0" w:beforeAutospacing="0" w:after="0" w:afterAutospacing="0"/>
        <w:jc w:val="right"/>
        <w:rPr>
          <w:bCs/>
          <w:i/>
          <w:color w:val="363636"/>
          <w:sz w:val="20"/>
          <w:szCs w:val="20"/>
        </w:rPr>
      </w:pPr>
      <w:r w:rsidRPr="001F06D2">
        <w:rPr>
          <w:bCs/>
          <w:i/>
          <w:color w:val="363636"/>
          <w:sz w:val="20"/>
          <w:szCs w:val="20"/>
        </w:rPr>
        <w:t>Z dnia 20 maja 2020 r.</w:t>
      </w:r>
    </w:p>
    <w:p w:rsidR="001F06D2" w:rsidRPr="001F06D2" w:rsidRDefault="001F06D2" w:rsidP="001F06D2">
      <w:pPr>
        <w:pStyle w:val="NormalnyWeb"/>
        <w:shd w:val="clear" w:color="auto" w:fill="FFFFFF"/>
        <w:spacing w:before="0" w:beforeAutospacing="0" w:after="0" w:afterAutospacing="0"/>
        <w:jc w:val="right"/>
        <w:rPr>
          <w:b/>
          <w:bCs/>
          <w:i/>
          <w:color w:val="363636"/>
          <w:sz w:val="20"/>
          <w:szCs w:val="20"/>
        </w:rPr>
      </w:pPr>
    </w:p>
    <w:p w:rsidR="00D7699B" w:rsidRDefault="001F06D2" w:rsidP="00A275E2">
      <w:pPr>
        <w:pStyle w:val="NormalnyWeb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color w:val="363636"/>
        </w:rPr>
        <w:t>WEWNĘTRZNA PROCEDURA BEZPIECZEŃSTWA PODCZAS PRZYCHODZENIA/WYCHODZENIA ORAZ KORZYSTANIA PRZEZ UCZNIÓW               Z  BIBLIOTEKI</w:t>
      </w:r>
      <w:r w:rsidR="00D7699B">
        <w:rPr>
          <w:b/>
          <w:bCs/>
          <w:color w:val="363636"/>
        </w:rPr>
        <w:t xml:space="preserve"> SZKOLNEJ </w:t>
      </w:r>
      <w:r>
        <w:rPr>
          <w:b/>
          <w:bCs/>
          <w:color w:val="363636"/>
        </w:rPr>
        <w:t xml:space="preserve">W ZESPOLE SZKÓŁ IM. JANA PAWŁA II W STASZKÓWCE </w:t>
      </w:r>
      <w:r w:rsidR="00D7699B">
        <w:rPr>
          <w:b/>
          <w:bCs/>
          <w:color w:val="363636"/>
        </w:rPr>
        <w:t>NA CZAS TRWANIA PANDEMII COVID-19</w:t>
      </w:r>
    </w:p>
    <w:p w:rsidR="00D7699B" w:rsidRDefault="00D7699B" w:rsidP="00A275E2">
      <w:pPr>
        <w:pStyle w:val="NormalnyWeb"/>
        <w:shd w:val="clear" w:color="auto" w:fill="FFFFFF"/>
        <w:spacing w:before="0" w:beforeAutospacing="0" w:after="0" w:afterAutospacing="0"/>
        <w:jc w:val="both"/>
      </w:pPr>
      <w:r>
        <w:rPr>
          <w:color w:val="363636"/>
        </w:rPr>
        <w:t> </w:t>
      </w:r>
    </w:p>
    <w:p w:rsidR="001F06D2" w:rsidRDefault="001F06D2" w:rsidP="001F06D2">
      <w:pPr>
        <w:pStyle w:val="NormalnyWeb"/>
        <w:shd w:val="clear" w:color="auto" w:fill="FFFFFF"/>
        <w:spacing w:before="0" w:beforeAutospacing="0" w:after="150" w:afterAutospacing="0"/>
        <w:jc w:val="center"/>
        <w:rPr>
          <w:b/>
          <w:bCs/>
          <w:color w:val="363636"/>
        </w:rPr>
      </w:pPr>
    </w:p>
    <w:p w:rsidR="00D7699B" w:rsidRDefault="00A275E2" w:rsidP="001F06D2">
      <w:pPr>
        <w:pStyle w:val="NormalnyWeb"/>
        <w:shd w:val="clear" w:color="auto" w:fill="FFFFFF"/>
        <w:spacing w:before="0" w:beforeAutospacing="0" w:after="150" w:afterAutospacing="0"/>
        <w:jc w:val="center"/>
      </w:pPr>
      <w:r>
        <w:rPr>
          <w:b/>
          <w:bCs/>
          <w:color w:val="363636"/>
        </w:rPr>
        <w:t xml:space="preserve">§ </w:t>
      </w:r>
      <w:r w:rsidR="00EA71FC">
        <w:rPr>
          <w:b/>
          <w:bCs/>
          <w:color w:val="363636"/>
        </w:rPr>
        <w:t>1</w:t>
      </w:r>
      <w:r w:rsidR="001F06D2">
        <w:rPr>
          <w:b/>
          <w:bCs/>
          <w:color w:val="363636"/>
        </w:rPr>
        <w:t>.</w:t>
      </w:r>
      <w:r w:rsidR="00EA71FC">
        <w:rPr>
          <w:b/>
          <w:bCs/>
          <w:color w:val="363636"/>
        </w:rPr>
        <w:t xml:space="preserve"> </w:t>
      </w:r>
      <w:r w:rsidR="00D7699B">
        <w:rPr>
          <w:b/>
          <w:bCs/>
          <w:color w:val="363636"/>
        </w:rPr>
        <w:t>Postanowienia ogólne</w:t>
      </w:r>
    </w:p>
    <w:p w:rsidR="00D7699B" w:rsidRDefault="00D7699B" w:rsidP="001F06D2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right="75"/>
        <w:jc w:val="both"/>
        <w:textAlignment w:val="baseline"/>
        <w:rPr>
          <w:color w:val="444444"/>
        </w:rPr>
      </w:pPr>
      <w:r>
        <w:rPr>
          <w:color w:val="444444"/>
        </w:rPr>
        <w:t>Bibliotekarz:</w:t>
      </w:r>
    </w:p>
    <w:p w:rsidR="00D7699B" w:rsidRDefault="00D7699B" w:rsidP="001F06D2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ind w:left="851" w:right="75" w:hanging="425"/>
        <w:jc w:val="both"/>
        <w:rPr>
          <w:color w:val="444444"/>
        </w:rPr>
      </w:pPr>
      <w:r>
        <w:rPr>
          <w:color w:val="444444"/>
        </w:rPr>
        <w:t xml:space="preserve">podczas wykonywania swoich obowiązków w bibliotece nosi rękawiczki ochronne, </w:t>
      </w:r>
      <w:r w:rsidR="001F06D2">
        <w:rPr>
          <w:color w:val="444444"/>
        </w:rPr>
        <w:br/>
      </w:r>
      <w:r>
        <w:rPr>
          <w:color w:val="444444"/>
        </w:rPr>
        <w:t>a podczas wypożyczania dodatkowo fartuch i maseczkę,</w:t>
      </w:r>
    </w:p>
    <w:p w:rsidR="00D7699B" w:rsidRDefault="00D7699B" w:rsidP="001F06D2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ind w:left="851" w:right="75" w:hanging="425"/>
        <w:jc w:val="both"/>
        <w:rPr>
          <w:color w:val="444444"/>
        </w:rPr>
      </w:pPr>
      <w:r>
        <w:rPr>
          <w:color w:val="444444"/>
        </w:rPr>
        <w:t>zachowuje bezpieczną odległość od rozmówcy (minimum 1,5 m);</w:t>
      </w:r>
    </w:p>
    <w:p w:rsidR="00D7699B" w:rsidRDefault="00D7699B" w:rsidP="001F06D2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ind w:left="851" w:right="75" w:hanging="425"/>
        <w:jc w:val="both"/>
        <w:rPr>
          <w:color w:val="444444"/>
        </w:rPr>
      </w:pPr>
      <w:r>
        <w:rPr>
          <w:color w:val="444444"/>
        </w:rPr>
        <w:t>systematycznie wietrzy pomieszczenie (co godzinę);</w:t>
      </w:r>
    </w:p>
    <w:p w:rsidR="00D7699B" w:rsidRDefault="00D7699B" w:rsidP="001F06D2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ind w:left="851" w:right="75" w:hanging="425"/>
        <w:jc w:val="both"/>
        <w:rPr>
          <w:color w:val="444444"/>
        </w:rPr>
      </w:pPr>
      <w:r>
        <w:rPr>
          <w:color w:val="444444"/>
        </w:rPr>
        <w:t xml:space="preserve">dopilnowuje, aby użytkownicy nie przekraczali wyznaczonych linii (oznakowanie na </w:t>
      </w:r>
      <w:r w:rsidR="001F06D2">
        <w:rPr>
          <w:color w:val="444444"/>
        </w:rPr>
        <w:br/>
      </w:r>
      <w:r>
        <w:rPr>
          <w:color w:val="444444"/>
        </w:rPr>
        <w:t>podłodze);</w:t>
      </w:r>
    </w:p>
    <w:p w:rsidR="00D7699B" w:rsidRDefault="00E60C7F" w:rsidP="001F06D2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ind w:left="851" w:right="75" w:hanging="425"/>
        <w:jc w:val="both"/>
        <w:rPr>
          <w:color w:val="444444"/>
        </w:rPr>
      </w:pPr>
      <w:r>
        <w:rPr>
          <w:color w:val="444444"/>
        </w:rPr>
        <w:t>j</w:t>
      </w:r>
      <w:r w:rsidR="00D7699B">
        <w:rPr>
          <w:color w:val="444444"/>
        </w:rPr>
        <w:t xml:space="preserve">eżeli książka jest niedostępna w chwili rezerwacji, bibliotekarz informuje ucznia </w:t>
      </w:r>
      <w:r w:rsidR="001F06D2">
        <w:rPr>
          <w:color w:val="444444"/>
        </w:rPr>
        <w:br/>
      </w:r>
      <w:r w:rsidR="00D7699B">
        <w:rPr>
          <w:color w:val="444444"/>
        </w:rPr>
        <w:t xml:space="preserve">poprzez </w:t>
      </w:r>
      <w:proofErr w:type="spellStart"/>
      <w:r w:rsidR="00D7699B">
        <w:rPr>
          <w:color w:val="444444"/>
        </w:rPr>
        <w:t>edziennik</w:t>
      </w:r>
      <w:proofErr w:type="spellEnd"/>
      <w:r>
        <w:rPr>
          <w:color w:val="444444"/>
        </w:rPr>
        <w:t>/</w:t>
      </w:r>
      <w:proofErr w:type="spellStart"/>
      <w:r>
        <w:rPr>
          <w:color w:val="444444"/>
        </w:rPr>
        <w:t>gmail</w:t>
      </w:r>
      <w:proofErr w:type="spellEnd"/>
      <w:r w:rsidR="00A275E2">
        <w:rPr>
          <w:color w:val="444444"/>
        </w:rPr>
        <w:t>.</w:t>
      </w:r>
    </w:p>
    <w:p w:rsidR="00D7699B" w:rsidRDefault="00D7699B" w:rsidP="001F06D2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right="75"/>
        <w:jc w:val="both"/>
        <w:textAlignment w:val="baseline"/>
        <w:rPr>
          <w:color w:val="444444"/>
        </w:rPr>
      </w:pPr>
      <w:r>
        <w:rPr>
          <w:color w:val="363636"/>
        </w:rPr>
        <w:t xml:space="preserve">W przypadku pojawienia się stwierdzonego zakażenia </w:t>
      </w:r>
      <w:proofErr w:type="spellStart"/>
      <w:r>
        <w:rPr>
          <w:color w:val="363636"/>
        </w:rPr>
        <w:t>koronawirusem</w:t>
      </w:r>
      <w:proofErr w:type="spellEnd"/>
      <w:r>
        <w:rPr>
          <w:color w:val="363636"/>
        </w:rPr>
        <w:t xml:space="preserve"> SARS-CoV-2 </w:t>
      </w:r>
      <w:r>
        <w:rPr>
          <w:color w:val="363636"/>
        </w:rPr>
        <w:br/>
        <w:t xml:space="preserve">u bibliotekarza mającego kontakt ze zbiorami, konieczne jest zachowanie kwarantanny </w:t>
      </w:r>
      <w:r>
        <w:rPr>
          <w:color w:val="363636"/>
        </w:rPr>
        <w:br/>
        <w:t>i wyłączenie z użytkowania tej części zbiorów, z którymi pracownik miał kontakt.</w:t>
      </w:r>
    </w:p>
    <w:p w:rsidR="00D7699B" w:rsidRDefault="00D7699B" w:rsidP="001F06D2">
      <w:pPr>
        <w:pStyle w:val="NormalnyWeb"/>
        <w:shd w:val="clear" w:color="auto" w:fill="FFFFFF"/>
        <w:spacing w:before="0" w:beforeAutospacing="0" w:after="0" w:afterAutospacing="0" w:line="276" w:lineRule="auto"/>
        <w:ind w:right="75"/>
        <w:jc w:val="both"/>
      </w:pPr>
      <w:r>
        <w:t> </w:t>
      </w:r>
    </w:p>
    <w:p w:rsidR="00A275E2" w:rsidRDefault="00A275E2" w:rsidP="001F06D2">
      <w:pPr>
        <w:pStyle w:val="NormalnyWeb"/>
        <w:shd w:val="clear" w:color="auto" w:fill="FFFFFF"/>
        <w:spacing w:before="0" w:beforeAutospacing="0" w:after="0" w:afterAutospacing="0" w:line="276" w:lineRule="auto"/>
        <w:ind w:left="-360" w:hanging="720"/>
        <w:jc w:val="center"/>
        <w:rPr>
          <w:b/>
          <w:bCs/>
          <w:color w:val="333333"/>
        </w:rPr>
      </w:pPr>
      <w:r>
        <w:rPr>
          <w:b/>
          <w:bCs/>
          <w:color w:val="363636"/>
        </w:rPr>
        <w:t xml:space="preserve">§ 2 </w:t>
      </w:r>
      <w:r w:rsidR="00D7699B">
        <w:rPr>
          <w:b/>
          <w:bCs/>
          <w:color w:val="333333"/>
        </w:rPr>
        <w:t>Godziny otwarcia biblioteki dla czytelników</w:t>
      </w:r>
    </w:p>
    <w:p w:rsidR="00D7699B" w:rsidRDefault="00D7699B" w:rsidP="001F06D2">
      <w:pPr>
        <w:pStyle w:val="NormalnyWeb"/>
        <w:shd w:val="clear" w:color="auto" w:fill="FFFFFF"/>
        <w:spacing w:before="0" w:beforeAutospacing="0" w:after="0" w:afterAutospacing="0" w:line="276" w:lineRule="auto"/>
        <w:ind w:left="-360" w:hanging="720"/>
        <w:jc w:val="both"/>
      </w:pPr>
    </w:p>
    <w:p w:rsidR="00D7699B" w:rsidRDefault="00D7699B" w:rsidP="001F06D2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360" w:right="75"/>
        <w:jc w:val="both"/>
        <w:textAlignment w:val="baseline"/>
        <w:rPr>
          <w:color w:val="333333"/>
        </w:rPr>
      </w:pPr>
      <w:r>
        <w:rPr>
          <w:color w:val="333333"/>
        </w:rPr>
        <w:t>Biblioteka dla uczniów otwarta jest:</w:t>
      </w:r>
    </w:p>
    <w:p w:rsidR="00D7699B" w:rsidRDefault="00D7699B" w:rsidP="001F06D2">
      <w:pPr>
        <w:pStyle w:val="NormalnyWeb"/>
        <w:shd w:val="clear" w:color="auto" w:fill="FFFFFF"/>
        <w:spacing w:before="0" w:beforeAutospacing="0" w:after="0" w:afterAutospacing="0" w:line="276" w:lineRule="auto"/>
        <w:ind w:left="360" w:right="75"/>
        <w:jc w:val="both"/>
        <w:textAlignment w:val="baseline"/>
        <w:rPr>
          <w:color w:val="333333"/>
        </w:rPr>
      </w:pPr>
      <w:r>
        <w:rPr>
          <w:color w:val="333333"/>
        </w:rPr>
        <w:t>wtorek: 11.30 – 13.30</w:t>
      </w:r>
    </w:p>
    <w:p w:rsidR="00A275E2" w:rsidRDefault="00D7699B" w:rsidP="001F06D2">
      <w:pPr>
        <w:pStyle w:val="NormalnyWeb"/>
        <w:shd w:val="clear" w:color="auto" w:fill="FFFFFF"/>
        <w:spacing w:before="0" w:beforeAutospacing="0" w:after="0" w:afterAutospacing="0" w:line="276" w:lineRule="auto"/>
        <w:ind w:left="360" w:right="75"/>
        <w:jc w:val="both"/>
        <w:textAlignment w:val="baseline"/>
        <w:rPr>
          <w:color w:val="333333"/>
        </w:rPr>
      </w:pPr>
      <w:r>
        <w:rPr>
          <w:color w:val="333333"/>
        </w:rPr>
        <w:t>piątek: 10.00 – 13.30</w:t>
      </w:r>
    </w:p>
    <w:p w:rsidR="00D7699B" w:rsidRPr="00BD653D" w:rsidRDefault="00D7699B" w:rsidP="00BD653D">
      <w:pPr>
        <w:pStyle w:val="NormalnyWeb"/>
        <w:shd w:val="clear" w:color="auto" w:fill="FFFFFF"/>
        <w:spacing w:before="0" w:beforeAutospacing="0" w:after="0" w:afterAutospacing="0"/>
        <w:ind w:left="360" w:right="75"/>
        <w:jc w:val="center"/>
        <w:textAlignment w:val="baseline"/>
        <w:rPr>
          <w:color w:val="333333"/>
        </w:rPr>
      </w:pPr>
      <w:r w:rsidRPr="00A275E2">
        <w:rPr>
          <w:color w:val="333333"/>
        </w:rPr>
        <w:br/>
      </w:r>
      <w:r w:rsidR="00A275E2">
        <w:rPr>
          <w:b/>
          <w:bCs/>
          <w:color w:val="363636"/>
        </w:rPr>
        <w:t xml:space="preserve">§ 3 </w:t>
      </w:r>
      <w:r>
        <w:rPr>
          <w:b/>
          <w:bCs/>
          <w:color w:val="444444"/>
        </w:rPr>
        <w:t xml:space="preserve">Zasady udostępniania </w:t>
      </w:r>
      <w:r w:rsidR="00E60C7F">
        <w:rPr>
          <w:b/>
          <w:bCs/>
          <w:color w:val="444444"/>
        </w:rPr>
        <w:t>książek</w:t>
      </w:r>
    </w:p>
    <w:p w:rsidR="00D7699B" w:rsidRDefault="00D7699B" w:rsidP="00A275E2">
      <w:pPr>
        <w:pStyle w:val="NormalnyWeb"/>
        <w:shd w:val="clear" w:color="auto" w:fill="FFFFFF"/>
        <w:spacing w:before="0" w:beforeAutospacing="0" w:after="0" w:afterAutospacing="0"/>
        <w:ind w:left="225" w:right="75"/>
        <w:jc w:val="both"/>
      </w:pPr>
      <w:r>
        <w:t> </w:t>
      </w:r>
    </w:p>
    <w:p w:rsidR="00D7699B" w:rsidRDefault="00D7699B" w:rsidP="001F06D2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360" w:right="75"/>
        <w:jc w:val="both"/>
        <w:textAlignment w:val="baseline"/>
        <w:rPr>
          <w:color w:val="444444"/>
        </w:rPr>
      </w:pPr>
      <w:r>
        <w:rPr>
          <w:color w:val="444444"/>
        </w:rPr>
        <w:t>Czytelnicy nie wchodzą do biblioteki, wypożyczaj</w:t>
      </w:r>
      <w:r w:rsidR="001F06D2">
        <w:rPr>
          <w:color w:val="444444"/>
        </w:rPr>
        <w:t xml:space="preserve">ą w drzwiach tylko książki </w:t>
      </w:r>
      <w:r w:rsidR="001F06D2">
        <w:rPr>
          <w:color w:val="444444"/>
        </w:rPr>
        <w:br/>
        <w:t> </w:t>
      </w:r>
      <w:r>
        <w:rPr>
          <w:color w:val="444444"/>
        </w:rPr>
        <w:t xml:space="preserve">zarezerwowane przez </w:t>
      </w:r>
      <w:proofErr w:type="spellStart"/>
      <w:r>
        <w:rPr>
          <w:color w:val="444444"/>
        </w:rPr>
        <w:t>gmail</w:t>
      </w:r>
      <w:proofErr w:type="spellEnd"/>
      <w:r>
        <w:rPr>
          <w:color w:val="444444"/>
        </w:rPr>
        <w:t xml:space="preserve"> służbowy bibliotekarza – </w:t>
      </w:r>
      <w:hyperlink r:id="rId5" w:history="1">
        <w:r>
          <w:rPr>
            <w:rStyle w:val="Hipercze"/>
          </w:rPr>
          <w:t>koziol.b@zsstaszkowka.pl</w:t>
        </w:r>
      </w:hyperlink>
    </w:p>
    <w:p w:rsidR="00D7699B" w:rsidRDefault="00D7699B" w:rsidP="001F06D2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360" w:right="75"/>
        <w:jc w:val="both"/>
        <w:textAlignment w:val="baseline"/>
        <w:rPr>
          <w:color w:val="444444"/>
        </w:rPr>
      </w:pPr>
      <w:r>
        <w:rPr>
          <w:color w:val="444444"/>
        </w:rPr>
        <w:t>Rezerwacji należy dokonać przynajmniej kilka dni wcześniej.</w:t>
      </w:r>
    </w:p>
    <w:p w:rsidR="00D7699B" w:rsidRDefault="00D7699B" w:rsidP="001F06D2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360" w:right="75"/>
        <w:jc w:val="both"/>
        <w:textAlignment w:val="baseline"/>
        <w:rPr>
          <w:color w:val="333333"/>
        </w:rPr>
      </w:pPr>
      <w:r>
        <w:rPr>
          <w:color w:val="333333"/>
        </w:rPr>
        <w:t>Zamówione przez czytelnika książki podaje wyłącznie bibliotekarz.</w:t>
      </w:r>
    </w:p>
    <w:p w:rsidR="00D7699B" w:rsidRDefault="00A275E2" w:rsidP="001F06D2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360" w:right="75"/>
        <w:jc w:val="both"/>
        <w:textAlignment w:val="baseline"/>
        <w:rPr>
          <w:color w:val="444444"/>
        </w:rPr>
      </w:pPr>
      <w:r>
        <w:rPr>
          <w:color w:val="333333"/>
        </w:rPr>
        <w:t xml:space="preserve">Wypożyczanie </w:t>
      </w:r>
      <w:r w:rsidR="00D7699B">
        <w:rPr>
          <w:color w:val="333333"/>
        </w:rPr>
        <w:t>książek  odbywa się tylko do domu. </w:t>
      </w:r>
    </w:p>
    <w:p w:rsidR="00D7699B" w:rsidRDefault="00D7699B" w:rsidP="00A275E2">
      <w:pPr>
        <w:pStyle w:val="NormalnyWeb"/>
        <w:shd w:val="clear" w:color="auto" w:fill="FFFFFF"/>
        <w:spacing w:before="0" w:beforeAutospacing="0" w:after="0" w:afterAutospacing="0"/>
        <w:ind w:left="-360" w:right="75" w:hanging="720"/>
        <w:jc w:val="both"/>
      </w:pPr>
      <w:r>
        <w:t> </w:t>
      </w:r>
    </w:p>
    <w:p w:rsidR="00D7699B" w:rsidRDefault="00BD653D" w:rsidP="00BD653D">
      <w:pPr>
        <w:pStyle w:val="NormalnyWeb"/>
        <w:shd w:val="clear" w:color="auto" w:fill="FFFFFF"/>
        <w:spacing w:before="0" w:beforeAutospacing="0" w:after="0" w:afterAutospacing="0"/>
        <w:ind w:left="-360" w:hanging="720"/>
        <w:jc w:val="center"/>
      </w:pPr>
      <w:r>
        <w:rPr>
          <w:b/>
          <w:bCs/>
          <w:color w:val="363636"/>
        </w:rPr>
        <w:t xml:space="preserve">                       </w:t>
      </w:r>
      <w:r w:rsidR="00A275E2">
        <w:rPr>
          <w:b/>
          <w:bCs/>
          <w:color w:val="363636"/>
        </w:rPr>
        <w:t xml:space="preserve">§ 4 </w:t>
      </w:r>
      <w:r w:rsidR="00D7699B">
        <w:rPr>
          <w:b/>
          <w:bCs/>
          <w:color w:val="333333"/>
        </w:rPr>
        <w:t>Zasady postępowania ze zbiorami bibliotecznymi powracającymi do biblioteki</w:t>
      </w:r>
      <w:r w:rsidR="001F06D2">
        <w:rPr>
          <w:b/>
          <w:bCs/>
          <w:color w:val="333333"/>
        </w:rPr>
        <w:t>.</w:t>
      </w:r>
      <w:r w:rsidR="00D7699B">
        <w:rPr>
          <w:b/>
          <w:bCs/>
          <w:color w:val="333333"/>
        </w:rPr>
        <w:br/>
      </w:r>
    </w:p>
    <w:p w:rsidR="00D7699B" w:rsidRDefault="00D7699B" w:rsidP="001F06D2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360"/>
        <w:jc w:val="both"/>
        <w:textAlignment w:val="baseline"/>
        <w:rPr>
          <w:color w:val="333333"/>
        </w:rPr>
      </w:pPr>
      <w:r>
        <w:rPr>
          <w:color w:val="333333"/>
        </w:rPr>
        <w:t>Czytelnik</w:t>
      </w:r>
      <w:r w:rsidR="00E60C7F">
        <w:rPr>
          <w:color w:val="333333"/>
        </w:rPr>
        <w:t>,</w:t>
      </w:r>
      <w:r>
        <w:rPr>
          <w:color w:val="333333"/>
        </w:rPr>
        <w:t xml:space="preserve"> zwracając </w:t>
      </w:r>
      <w:r w:rsidR="00E60C7F">
        <w:rPr>
          <w:color w:val="333333"/>
        </w:rPr>
        <w:t>książki,</w:t>
      </w:r>
      <w:r>
        <w:rPr>
          <w:color w:val="333333"/>
        </w:rPr>
        <w:t xml:space="preserve"> jest zobowiązany do noszenia maski ochronnej lub innego sposobu zasłaniania nosa i ust oraz zachowania bezpiecznej odległości pomiędzy </w:t>
      </w:r>
      <w:r w:rsidR="00E60C7F">
        <w:rPr>
          <w:color w:val="333333"/>
        </w:rPr>
        <w:t>bibliotekarzem</w:t>
      </w:r>
      <w:r>
        <w:rPr>
          <w:color w:val="333333"/>
        </w:rPr>
        <w:t xml:space="preserve"> i innymi osobami korzystającymi z biblioteki.</w:t>
      </w:r>
    </w:p>
    <w:p w:rsidR="00D7699B" w:rsidRDefault="00D7699B" w:rsidP="001F06D2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360"/>
        <w:jc w:val="both"/>
        <w:textAlignment w:val="baseline"/>
        <w:rPr>
          <w:color w:val="333333"/>
        </w:rPr>
      </w:pPr>
      <w:r>
        <w:rPr>
          <w:color w:val="363636"/>
          <w:shd w:val="clear" w:color="auto" w:fill="FFFFFF"/>
        </w:rPr>
        <w:t>Przynoszone przez czytelników książki będą odkładane na stół, specjalnie do tego przygotowany, z którego bibliotekarz będzie je sam odbierał.</w:t>
      </w:r>
    </w:p>
    <w:p w:rsidR="00D7699B" w:rsidRDefault="00D7699B" w:rsidP="001F06D2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360"/>
        <w:jc w:val="both"/>
        <w:textAlignment w:val="baseline"/>
        <w:rPr>
          <w:color w:val="333333"/>
        </w:rPr>
      </w:pPr>
      <w:r>
        <w:rPr>
          <w:color w:val="333333"/>
        </w:rPr>
        <w:lastRenderedPageBreak/>
        <w:t xml:space="preserve">Po przyjęciu książek od czytelnika </w:t>
      </w:r>
      <w:r w:rsidR="00E60C7F">
        <w:rPr>
          <w:color w:val="333333"/>
        </w:rPr>
        <w:t>bibliotekarz każdorazowo dezynfekuje</w:t>
      </w:r>
      <w:r>
        <w:rPr>
          <w:color w:val="333333"/>
        </w:rPr>
        <w:t xml:space="preserve"> blat, na którym leżały książki.</w:t>
      </w:r>
    </w:p>
    <w:p w:rsidR="00A275E2" w:rsidRDefault="00E60C7F" w:rsidP="001F06D2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280" w:afterAutospacing="0" w:line="276" w:lineRule="auto"/>
        <w:ind w:left="360"/>
        <w:jc w:val="both"/>
        <w:textAlignment w:val="baseline"/>
        <w:rPr>
          <w:color w:val="333333"/>
        </w:rPr>
      </w:pPr>
      <w:r>
        <w:rPr>
          <w:color w:val="333333"/>
        </w:rPr>
        <w:t>Przyjęte książki zostają</w:t>
      </w:r>
      <w:r w:rsidR="00D7699B">
        <w:rPr>
          <w:color w:val="333333"/>
        </w:rPr>
        <w:t xml:space="preserve"> odłożone na okres 7 dni na wydzielony stolik, oznaczone  datą zwrotu i wyłączone z wypożyczania do czasu zakończenia kwarantanny. </w:t>
      </w:r>
    </w:p>
    <w:p w:rsidR="00D7699B" w:rsidRPr="00A275E2" w:rsidRDefault="00A275E2" w:rsidP="00BD653D">
      <w:pPr>
        <w:pStyle w:val="NormalnyWeb"/>
        <w:shd w:val="clear" w:color="auto" w:fill="FFFFFF"/>
        <w:spacing w:before="0" w:beforeAutospacing="0" w:after="280" w:afterAutospacing="0"/>
        <w:ind w:left="360"/>
        <w:jc w:val="center"/>
        <w:textAlignment w:val="baseline"/>
        <w:rPr>
          <w:color w:val="333333"/>
        </w:rPr>
      </w:pPr>
      <w:r w:rsidRPr="00A275E2">
        <w:rPr>
          <w:b/>
          <w:bCs/>
          <w:color w:val="363636"/>
        </w:rPr>
        <w:t>§</w:t>
      </w:r>
      <w:r w:rsidRPr="00A275E2">
        <w:rPr>
          <w:b/>
          <w:bCs/>
          <w:color w:val="444444"/>
        </w:rPr>
        <w:t xml:space="preserve"> 5 </w:t>
      </w:r>
      <w:r w:rsidR="00D7699B" w:rsidRPr="00A275E2">
        <w:rPr>
          <w:b/>
          <w:bCs/>
          <w:color w:val="444444"/>
        </w:rPr>
        <w:t>Zasady zwrotu podręczników</w:t>
      </w:r>
    </w:p>
    <w:p w:rsidR="004278A3" w:rsidRPr="001F06D2" w:rsidRDefault="004278A3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Zwrot podręczników do biblioteki szkolnej odbywać się będzie od 8 do</w:t>
      </w:r>
      <w:r w:rsidR="00A275E2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18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czerwca 2020 r. 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określone dni (w celu uniknięcia grupowania się osób).</w:t>
      </w:r>
    </w:p>
    <w:p w:rsidR="00A275E2" w:rsidRPr="001F06D2" w:rsidRDefault="00A363BC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Rodzice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/opiekunowie prawni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zostaną poinformowani </w:t>
      </w:r>
      <w:r w:rsidR="004278A3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przez dziennik elektroniczny o  terminach zwrotów podręczników 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dla poszczególnych klas</w:t>
      </w:r>
      <w:r w:rsidR="004278A3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.</w:t>
      </w:r>
    </w:p>
    <w:p w:rsidR="004278A3" w:rsidRPr="001F06D2" w:rsidRDefault="004278A3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Nauczyciel b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ibliotekarz udostępnia rodzicom/opiekunom prawnym</w:t>
      </w:r>
      <w:r w:rsidR="0073059D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służbowy 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adres email </w:t>
      </w:r>
      <w:hyperlink r:id="rId6" w:history="1">
        <w:r w:rsidR="00A275E2" w:rsidRPr="001F06D2">
          <w:rPr>
            <w:rStyle w:val="Hipercze"/>
            <w:rFonts w:ascii="Times New Roman" w:hAnsi="Times New Roman" w:cs="Times New Roman"/>
            <w:sz w:val="24"/>
            <w:szCs w:val="24"/>
          </w:rPr>
          <w:t>koziol.b@zsstaszkowka.pl</w:t>
        </w:r>
      </w:hyperlink>
      <w:r w:rsidR="00A275E2" w:rsidRPr="001F06D2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w celu kierowania zapytań o książki lu</w:t>
      </w:r>
      <w:r w:rsidR="00A363BC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b wyjaśnienia spraw dotyczących 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zwrotów podręczników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.</w:t>
      </w:r>
    </w:p>
    <w:p w:rsidR="00A363BC" w:rsidRPr="001F06D2" w:rsidRDefault="00353609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Należy zwrócić komplet</w:t>
      </w:r>
      <w:r w:rsidR="004278A3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wypożyczonych podręczników</w:t>
      </w:r>
      <w:r w:rsidR="00A363BC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.</w:t>
      </w:r>
    </w:p>
    <w:p w:rsidR="00A363BC" w:rsidRPr="001F06D2" w:rsidRDefault="00A363BC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Należy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bezwzględnie usunąć folię z okładek, 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wyprostować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pogięt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e kart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k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i, skleić rozdarcia</w:t>
      </w:r>
      <w:r w:rsidR="00BD653D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.</w:t>
      </w:r>
    </w:p>
    <w:p w:rsidR="004278A3" w:rsidRPr="001F06D2" w:rsidRDefault="0073059D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R</w:t>
      </w:r>
      <w:r w:rsidR="004278A3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odzic dokonujący zwrotu podręczników powinien być w maseczce oraz rękawiczkach.</w:t>
      </w:r>
    </w:p>
    <w:p w:rsidR="001932C9" w:rsidRPr="001F06D2" w:rsidRDefault="001932C9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P</w:t>
      </w:r>
      <w:r w:rsidR="004278A3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odręczniki 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należy zapakować w reklamówkę</w:t>
      </w:r>
      <w:r w:rsidR="004278A3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opisa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ną</w:t>
      </w:r>
      <w:r w:rsidR="004278A3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na zewnątrz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: imię, nazwisko ucznia, klasa przynieś do sz</w:t>
      </w:r>
      <w:r w:rsidR="00BD653D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koły i zostawić w przedsionku (przy wejściu głównym).</w:t>
      </w:r>
    </w:p>
    <w:p w:rsidR="001932C9" w:rsidRPr="001F06D2" w:rsidRDefault="001932C9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Z</w:t>
      </w:r>
      <w:r w:rsidR="004278A3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wrot 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należy potwierdzić </w:t>
      </w:r>
      <w:r w:rsidR="004278A3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podpisem (własnym długopisem) na liście udostępnionej przez nauczyciela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bibliotekarza. </w:t>
      </w:r>
    </w:p>
    <w:p w:rsidR="004278A3" w:rsidRPr="001F06D2" w:rsidRDefault="001932C9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Podręczniki 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n</w:t>
      </w:r>
      <w:r w:rsidR="004278A3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astępnie </w:t>
      </w:r>
      <w:r w:rsidR="0035360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zostaną </w:t>
      </w:r>
      <w:r w:rsidR="00D7699B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złożone w bibliotece</w:t>
      </w:r>
      <w:r w:rsidR="00E60C7F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na okres </w:t>
      </w:r>
      <w:r w:rsidR="00A275E2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7 </w:t>
      </w:r>
      <w:r w:rsidR="00E60C7F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dni</w:t>
      </w:r>
      <w:r w:rsidR="00D7699B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, oznaczone datą, </w:t>
      </w:r>
      <w:r w:rsidR="00A275E2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br/>
      </w:r>
      <w:r w:rsidR="00D7699B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w której zostały przyjęte.</w:t>
      </w:r>
    </w:p>
    <w:p w:rsidR="00A275E2" w:rsidRPr="001F06D2" w:rsidRDefault="004278A3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Po upływie kwarantanny nauczyciel bibliotekarz dokonuje oceny stanu technicznego zwróconych podręczników. W sytuacji stwierdzenia zniszczenia rodzic zobowiązany jest</w:t>
      </w:r>
      <w:r w:rsidR="00A275E2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br/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do </w:t>
      </w:r>
      <w:r w:rsidR="001932C9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odkupienia zniszczonego podręcznika</w:t>
      </w: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, o czym zostanie poinformowany telefonicznie lub za pomocą innych narzędzi komunikacji.</w:t>
      </w:r>
      <w:r w:rsidR="00A275E2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 xml:space="preserve"> </w:t>
      </w:r>
    </w:p>
    <w:p w:rsidR="001F06D2" w:rsidRDefault="00A275E2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Za książki zniszczone lub zagubione rodzice/opiekunowie prawni są zobowiązani do zakupy nowej pozycji w terminie do 26.06.2020 r.</w:t>
      </w:r>
    </w:p>
    <w:p w:rsidR="001F06D2" w:rsidRDefault="001F06D2" w:rsidP="001F06D2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426"/>
        <w:jc w:val="both"/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Ustala się następujące t</w:t>
      </w:r>
      <w:r w:rsidR="00E60C7F" w:rsidRPr="001F06D2"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erminy zwrotów podręczników</w:t>
      </w:r>
      <w:r>
        <w:rPr>
          <w:rFonts w:ascii="Times New Roman" w:eastAsia="Times New Roman" w:hAnsi="Times New Roman" w:cs="Times New Roman"/>
          <w:color w:val="363636"/>
          <w:sz w:val="24"/>
          <w:szCs w:val="24"/>
          <w:lang w:eastAsia="pl-PL"/>
        </w:rPr>
        <w:t>:</w:t>
      </w:r>
    </w:p>
    <w:p w:rsidR="00E60C7F" w:rsidRPr="001F06D2" w:rsidRDefault="00E60C7F" w:rsidP="001F06D2">
      <w:pPr>
        <w:shd w:val="clear" w:color="auto" w:fill="FFFFFF"/>
        <w:spacing w:before="100" w:beforeAutospacing="1" w:after="100" w:afterAutospacing="1" w:line="360" w:lineRule="auto"/>
        <w:ind w:left="426"/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</w:pPr>
      <w:r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 xml:space="preserve">Kl. I 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>–</w:t>
      </w:r>
      <w:r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 xml:space="preserve"> </w:t>
      </w:r>
      <w:r w:rsidR="001F06D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 xml:space="preserve">8.06.2020 r  </w:t>
      </w:r>
      <w:r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 xml:space="preserve">Kl. II – 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>09.06.2020 r.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br/>
      </w:r>
      <w:r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 xml:space="preserve">Kl. III – 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>10.06.2020 r.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br/>
      </w:r>
      <w:r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>IV i VIII –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 xml:space="preserve"> 17.06.2020 r.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br/>
      </w:r>
      <w:r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 xml:space="preserve">V – 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>15.06.2020 r.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br/>
      </w:r>
      <w:r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>V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>I</w:t>
      </w:r>
      <w:r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 xml:space="preserve"> –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>16.06.2020 r.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br/>
      </w:r>
      <w:r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 xml:space="preserve">VII 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>–</w:t>
      </w:r>
      <w:r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 xml:space="preserve"> </w:t>
      </w:r>
      <w:r w:rsidR="00A275E2" w:rsidRPr="001F06D2">
        <w:rPr>
          <w:rFonts w:ascii="Times New Roman" w:eastAsia="Times New Roman" w:hAnsi="Times New Roman" w:cs="Times New Roman"/>
          <w:b/>
          <w:color w:val="363636"/>
          <w:sz w:val="24"/>
          <w:szCs w:val="24"/>
          <w:lang w:eastAsia="pl-PL"/>
        </w:rPr>
        <w:t>18.06.2020.</w:t>
      </w:r>
      <w:bookmarkStart w:id="0" w:name="_GoBack"/>
      <w:bookmarkEnd w:id="0"/>
    </w:p>
    <w:p w:rsidR="006A6678" w:rsidRDefault="006A6678"/>
    <w:sectPr w:rsidR="006A6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9379B"/>
    <w:multiLevelType w:val="multilevel"/>
    <w:tmpl w:val="D0F83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051E7B"/>
    <w:multiLevelType w:val="multilevel"/>
    <w:tmpl w:val="21D2F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7D27BC"/>
    <w:multiLevelType w:val="multilevel"/>
    <w:tmpl w:val="21320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9F0E67"/>
    <w:multiLevelType w:val="multilevel"/>
    <w:tmpl w:val="83E2F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287A5B"/>
    <w:multiLevelType w:val="multilevel"/>
    <w:tmpl w:val="71289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72295D"/>
    <w:multiLevelType w:val="hybridMultilevel"/>
    <w:tmpl w:val="031EE2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C87DDA"/>
    <w:multiLevelType w:val="multilevel"/>
    <w:tmpl w:val="EE18D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0C3314"/>
    <w:multiLevelType w:val="multilevel"/>
    <w:tmpl w:val="81869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2E72C6"/>
    <w:multiLevelType w:val="multilevel"/>
    <w:tmpl w:val="EE18D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6944E1"/>
    <w:multiLevelType w:val="multilevel"/>
    <w:tmpl w:val="498028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9"/>
    <w:lvlOverride w:ilvl="0">
      <w:lvl w:ilvl="0">
        <w:numFmt w:val="decimal"/>
        <w:lvlText w:val="%1."/>
        <w:lvlJc w:val="left"/>
      </w:lvl>
    </w:lvlOverride>
  </w:num>
  <w:num w:numId="5">
    <w:abstractNumId w:val="4"/>
  </w:num>
  <w:num w:numId="6">
    <w:abstractNumId w:val="3"/>
  </w:num>
  <w:num w:numId="7">
    <w:abstractNumId w:val="0"/>
  </w:num>
  <w:num w:numId="8">
    <w:abstractNumId w:val="1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FA4"/>
    <w:rsid w:val="00026FA4"/>
    <w:rsid w:val="001932C9"/>
    <w:rsid w:val="001F06D2"/>
    <w:rsid w:val="00353609"/>
    <w:rsid w:val="004278A3"/>
    <w:rsid w:val="006A6678"/>
    <w:rsid w:val="0073059D"/>
    <w:rsid w:val="00A275E2"/>
    <w:rsid w:val="00A363BC"/>
    <w:rsid w:val="00BD653D"/>
    <w:rsid w:val="00D7699B"/>
    <w:rsid w:val="00E60C7F"/>
    <w:rsid w:val="00EA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0D2C4-3300-4AEB-A2D3-26F1E8E0A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76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7699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7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1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4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ziol.b@zsstaszkowka.pl" TargetMode="External"/><Relationship Id="rId5" Type="http://schemas.openxmlformats.org/officeDocument/2006/relationships/hyperlink" Target="mailto:koziol.b@zsstaszkow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Moszczenica</dc:creator>
  <cp:keywords/>
  <dc:description/>
  <cp:lastModifiedBy>Szkoła</cp:lastModifiedBy>
  <cp:revision>2</cp:revision>
  <cp:lastPrinted>2020-05-26T11:00:00Z</cp:lastPrinted>
  <dcterms:created xsi:type="dcterms:W3CDTF">2020-05-27T06:35:00Z</dcterms:created>
  <dcterms:modified xsi:type="dcterms:W3CDTF">2020-05-27T06:35:00Z</dcterms:modified>
</cp:coreProperties>
</file>